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80B" w:rsidRDefault="00381452" w:rsidP="00381452">
      <w:pPr>
        <w:jc w:val="center"/>
        <w:rPr>
          <w:rFonts w:ascii="Times New Roman" w:hAnsi="Times New Roman" w:cs="Times New Roman"/>
          <w:b/>
          <w:bCs/>
          <w:color w:val="C0504D" w:themeColor="accent2"/>
          <w:sz w:val="72"/>
          <w:szCs w:val="72"/>
        </w:rPr>
      </w:pPr>
      <w:r w:rsidRPr="00381452">
        <w:rPr>
          <w:rFonts w:ascii="Times New Roman" w:hAnsi="Times New Roman" w:cs="Times New Roman"/>
          <w:b/>
          <w:bCs/>
          <w:color w:val="C0504D" w:themeColor="accent2"/>
          <w:sz w:val="72"/>
          <w:szCs w:val="72"/>
        </w:rPr>
        <w:t>UZ</w:t>
      </w:r>
      <w:bookmarkStart w:id="0" w:name="_GoBack"/>
      <w:bookmarkEnd w:id="0"/>
      <w:r w:rsidRPr="00381452">
        <w:rPr>
          <w:rFonts w:ascii="Times New Roman" w:hAnsi="Times New Roman" w:cs="Times New Roman"/>
          <w:b/>
          <w:bCs/>
          <w:color w:val="C0504D" w:themeColor="accent2"/>
          <w:sz w:val="72"/>
          <w:szCs w:val="72"/>
        </w:rPr>
        <w:t>AKTAKİ ARKADAŞLARIM</w:t>
      </w:r>
    </w:p>
    <w:p w:rsidR="00381452" w:rsidRDefault="00381452" w:rsidP="00381452">
      <w:pPr>
        <w:rPr>
          <w:rFonts w:ascii="Comic Sans MS" w:hAnsi="Comic Sans MS"/>
          <w:b/>
          <w:color w:val="4F81BD" w:themeColor="accent1"/>
        </w:rPr>
      </w:pPr>
      <w:r w:rsidRPr="00381452">
        <w:rPr>
          <w:rFonts w:ascii="Comic Sans MS" w:hAnsi="Comic Sans MS"/>
          <w:b/>
          <w:color w:val="4F81BD" w:themeColor="accent1"/>
        </w:rPr>
        <w:t>Ülkeler</w:t>
      </w:r>
    </w:p>
    <w:p w:rsidR="00381452" w:rsidRPr="00381452" w:rsidRDefault="00381452" w:rsidP="00381452">
      <w:r>
        <w:t>Dünya’</w:t>
      </w:r>
      <w:r w:rsidRPr="00381452">
        <w:t>nın 1/4'i karalarla kaplıdır. Karalar, büyük parçalar hâlinde de bulunmaktadır. Buna kıta denir. Dünya'da 6 kıta vardır. Bunlar,</w:t>
      </w:r>
    </w:p>
    <w:p w:rsidR="00381452" w:rsidRPr="00381452" w:rsidRDefault="00381452" w:rsidP="00381452">
      <w:r w:rsidRPr="00381452">
        <w:t>•</w:t>
      </w:r>
      <w:r w:rsidRPr="00381452">
        <w:tab/>
        <w:t>Asya</w:t>
      </w:r>
    </w:p>
    <w:p w:rsidR="00381452" w:rsidRPr="00381452" w:rsidRDefault="00381452" w:rsidP="00381452">
      <w:r w:rsidRPr="00381452">
        <w:t>•</w:t>
      </w:r>
      <w:r w:rsidRPr="00381452">
        <w:tab/>
        <w:t>Amerika</w:t>
      </w:r>
    </w:p>
    <w:p w:rsidR="00381452" w:rsidRPr="00381452" w:rsidRDefault="00381452" w:rsidP="00381452">
      <w:r w:rsidRPr="00381452">
        <w:t>•</w:t>
      </w:r>
      <w:r w:rsidRPr="00381452">
        <w:tab/>
        <w:t>Afrika</w:t>
      </w:r>
    </w:p>
    <w:p w:rsidR="00381452" w:rsidRPr="00381452" w:rsidRDefault="00381452" w:rsidP="00381452">
      <w:r w:rsidRPr="00381452">
        <w:t>•</w:t>
      </w:r>
      <w:r w:rsidRPr="00381452">
        <w:tab/>
        <w:t>Avrupa</w:t>
      </w:r>
    </w:p>
    <w:p w:rsidR="00381452" w:rsidRPr="00381452" w:rsidRDefault="00381452" w:rsidP="00381452">
      <w:r w:rsidRPr="00381452">
        <w:t>•</w:t>
      </w:r>
      <w:r w:rsidRPr="00381452">
        <w:tab/>
        <w:t>Avustralya</w:t>
      </w:r>
    </w:p>
    <w:p w:rsidR="00381452" w:rsidRDefault="00381452" w:rsidP="00381452">
      <w:r w:rsidRPr="00381452">
        <w:t>•</w:t>
      </w:r>
      <w:r w:rsidRPr="00381452">
        <w:tab/>
      </w:r>
      <w:proofErr w:type="spellStart"/>
      <w:r w:rsidRPr="00381452">
        <w:t>Antartika</w:t>
      </w:r>
      <w:proofErr w:type="spellEnd"/>
    </w:p>
    <w:p w:rsidR="00381452" w:rsidRPr="00381452" w:rsidRDefault="00381452" w:rsidP="00381452">
      <w:pPr>
        <w:rPr>
          <w:b/>
          <w:bCs/>
          <w:color w:val="C0504D" w:themeColor="accent2"/>
        </w:rPr>
      </w:pPr>
      <w:bookmarkStart w:id="1" w:name="bookmark5"/>
      <w:r w:rsidRPr="00381452">
        <w:rPr>
          <w:b/>
          <w:bCs/>
          <w:color w:val="C0504D" w:themeColor="accent2"/>
        </w:rPr>
        <w:t>Bunları Biliyor musunuz?</w:t>
      </w:r>
      <w:bookmarkEnd w:id="1"/>
    </w:p>
    <w:p w:rsidR="00381452" w:rsidRPr="00381452" w:rsidRDefault="00381452" w:rsidP="00381452">
      <w:r w:rsidRPr="00381452">
        <w:rPr>
          <w:b/>
        </w:rPr>
        <w:t>Dünyanın en büyük</w:t>
      </w:r>
      <w:r w:rsidRPr="00381452">
        <w:t xml:space="preserve"> kıtası 44</w:t>
      </w:r>
      <w:r>
        <w:t xml:space="preserve"> </w:t>
      </w:r>
      <w:r w:rsidRPr="00381452">
        <w:t xml:space="preserve">milyon km? yüzölçümü ile </w:t>
      </w:r>
      <w:r w:rsidRPr="00381452">
        <w:rPr>
          <w:b/>
        </w:rPr>
        <w:t>Asya kıtasıdır</w:t>
      </w:r>
      <w:r w:rsidRPr="00381452">
        <w:t>.</w:t>
      </w:r>
    </w:p>
    <w:p w:rsidR="00381452" w:rsidRPr="00381452" w:rsidRDefault="00381452" w:rsidP="00381452">
      <w:bookmarkStart w:id="2" w:name="bookmark6"/>
      <w:r w:rsidRPr="00381452">
        <w:rPr>
          <w:b/>
          <w:bCs/>
        </w:rPr>
        <w:t>Eski Dünya Kıtaları:</w:t>
      </w:r>
      <w:r w:rsidRPr="00381452">
        <w:t xml:space="preserve"> Avrupa, Asya</w:t>
      </w:r>
      <w:r>
        <w:t xml:space="preserve"> </w:t>
      </w:r>
      <w:r w:rsidRPr="00381452">
        <w:t>ve Afrika kıtalarıdır.</w:t>
      </w:r>
      <w:bookmarkEnd w:id="2"/>
    </w:p>
    <w:p w:rsidR="00381452" w:rsidRPr="00381452" w:rsidRDefault="00381452" w:rsidP="00381452">
      <w:bookmarkStart w:id="3" w:name="bookmark7"/>
      <w:r w:rsidRPr="00381452">
        <w:rPr>
          <w:b/>
          <w:bCs/>
        </w:rPr>
        <w:t>Yeni Dünya Kıtaları:</w:t>
      </w:r>
      <w:r w:rsidRPr="00381452">
        <w:t xml:space="preserve"> Amerika,</w:t>
      </w:r>
      <w:r>
        <w:t xml:space="preserve"> </w:t>
      </w:r>
      <w:r w:rsidRPr="00381452">
        <w:t>Avustralya kıtalarıdır.</w:t>
      </w:r>
      <w:bookmarkEnd w:id="3"/>
    </w:p>
    <w:p w:rsidR="00381452" w:rsidRPr="00381452" w:rsidRDefault="00381452" w:rsidP="00381452">
      <w:pPr>
        <w:rPr>
          <w:b/>
        </w:rPr>
      </w:pPr>
      <w:r w:rsidRPr="00381452">
        <w:rPr>
          <w:b/>
        </w:rPr>
        <w:t>Ülkemiz, Asya ve Avrupa kıtaları arasında yer alır.</w:t>
      </w:r>
    </w:p>
    <w:p w:rsidR="00381452" w:rsidRPr="00381452" w:rsidRDefault="00381452" w:rsidP="00381452">
      <w:r w:rsidRPr="00381452">
        <w:t>Kıtalar üzerinde coğrafi özellikleri, yaşam biçimleri, kültürleri birbirinden farklı birçok ülke vardır. Bu ülkelerden bazıları şunlardır:</w:t>
      </w:r>
    </w:p>
    <w:p w:rsidR="00381452" w:rsidRPr="00381452" w:rsidRDefault="00381452" w:rsidP="00381452">
      <w:pPr>
        <w:rPr>
          <w:b/>
          <w:bCs/>
        </w:rPr>
      </w:pPr>
      <w:bookmarkStart w:id="4" w:name="bookmark8"/>
      <w:r w:rsidRPr="00381452">
        <w:rPr>
          <w:b/>
          <w:bCs/>
        </w:rPr>
        <w:t>Japonya:</w:t>
      </w:r>
      <w:bookmarkEnd w:id="4"/>
      <w:r>
        <w:rPr>
          <w:b/>
          <w:bCs/>
        </w:rPr>
        <w:t xml:space="preserve">                                      </w:t>
      </w:r>
    </w:p>
    <w:p w:rsidR="00381452" w:rsidRPr="00381452" w:rsidRDefault="00381452" w:rsidP="00381452">
      <w:r w:rsidRPr="00381452">
        <w:t>Yüzölçümü: 377.815 km</w:t>
      </w:r>
      <w:r w:rsidRPr="00381452">
        <w:rPr>
          <w:vertAlign w:val="superscript"/>
        </w:rPr>
        <w:t>2</w:t>
      </w:r>
      <w:r w:rsidRPr="00381452">
        <w:rPr>
          <w:vertAlign w:val="superscript"/>
        </w:rPr>
        <w:br/>
      </w:r>
      <w:r w:rsidRPr="00381452">
        <w:t>Başkenti: Tokyo</w:t>
      </w:r>
      <w:r w:rsidRPr="00381452">
        <w:br/>
        <w:t>Nüfusu: 122.264.000</w:t>
      </w:r>
    </w:p>
    <w:p w:rsidR="00381452" w:rsidRPr="00381452" w:rsidRDefault="00381452" w:rsidP="00381452">
      <w:r w:rsidRPr="00381452">
        <w:t>Japonya dört büyük ada ve küçük</w:t>
      </w:r>
      <w:r>
        <w:t xml:space="preserve"> </w:t>
      </w:r>
      <w:r w:rsidRPr="00381452">
        <w:t>adalardan oluşur. Nüfus yoğunluğu</w:t>
      </w:r>
      <w:r>
        <w:t xml:space="preserve"> </w:t>
      </w:r>
      <w:r w:rsidRPr="00381452">
        <w:t>fazladır. Tarıma elverişli toprakları azdır.</w:t>
      </w:r>
      <w:r>
        <w:t xml:space="preserve"> </w:t>
      </w:r>
      <w:r w:rsidRPr="00381452">
        <w:t>Sanayi ve teknoloji gelişmiştir.</w:t>
      </w:r>
    </w:p>
    <w:p w:rsidR="00381452" w:rsidRPr="00381452" w:rsidRDefault="00381452" w:rsidP="00381452">
      <w:pPr>
        <w:rPr>
          <w:b/>
          <w:bCs/>
        </w:rPr>
      </w:pPr>
      <w:bookmarkStart w:id="5" w:name="bookmark9"/>
      <w:r w:rsidRPr="00381452">
        <w:rPr>
          <w:b/>
          <w:bCs/>
        </w:rPr>
        <w:t>Hindistan:</w:t>
      </w:r>
      <w:bookmarkEnd w:id="5"/>
    </w:p>
    <w:p w:rsidR="00381452" w:rsidRPr="00381452" w:rsidRDefault="00381452" w:rsidP="00381452">
      <w:r>
        <w:t>Yüzölçümü: 3.000.000 km?</w:t>
      </w:r>
      <w:r w:rsidRPr="00381452">
        <w:br/>
        <w:t>Başkenti: Yeni Delhi</w:t>
      </w:r>
      <w:r w:rsidRPr="00381452">
        <w:br/>
        <w:t>Nüfusu: 1.088.000.000</w:t>
      </w:r>
    </w:p>
    <w:p w:rsidR="00381452" w:rsidRPr="00381452" w:rsidRDefault="00381452" w:rsidP="00381452">
      <w:r w:rsidRPr="00381452">
        <w:lastRenderedPageBreak/>
        <w:t>Ülkenin geniş bölümünü ovalar kaplar. Pirinç, buğday, arpa, çay, şeker gibi ürünler yetiştirilir. Pirinç tüketiminin fazla olduğu bir ülkedir.</w:t>
      </w:r>
    </w:p>
    <w:p w:rsidR="00381452" w:rsidRPr="00381452" w:rsidRDefault="00381452" w:rsidP="00381452">
      <w:pPr>
        <w:rPr>
          <w:b/>
          <w:bCs/>
        </w:rPr>
      </w:pPr>
      <w:bookmarkStart w:id="6" w:name="bookmark10"/>
      <w:proofErr w:type="spellStart"/>
      <w:r w:rsidRPr="00381452">
        <w:rPr>
          <w:b/>
          <w:bCs/>
        </w:rPr>
        <w:t>Bunlan</w:t>
      </w:r>
      <w:proofErr w:type="spellEnd"/>
      <w:r w:rsidRPr="00381452">
        <w:rPr>
          <w:b/>
          <w:bCs/>
        </w:rPr>
        <w:t xml:space="preserve"> Biliyor musunuz?</w:t>
      </w:r>
      <w:bookmarkEnd w:id="6"/>
    </w:p>
    <w:p w:rsidR="00381452" w:rsidRPr="00381452" w:rsidRDefault="00381452" w:rsidP="00381452">
      <w:r w:rsidRPr="00381452">
        <w:t>Hindistan'da inek kutsal olduğu için eti yenmez.</w:t>
      </w:r>
    </w:p>
    <w:p w:rsidR="00381452" w:rsidRPr="00381452" w:rsidRDefault="00381452" w:rsidP="00381452">
      <w:pPr>
        <w:rPr>
          <w:b/>
          <w:bCs/>
        </w:rPr>
      </w:pPr>
      <w:bookmarkStart w:id="7" w:name="bookmark11"/>
      <w:r w:rsidRPr="00381452">
        <w:rPr>
          <w:b/>
          <w:bCs/>
        </w:rPr>
        <w:t>İngiltere:</w:t>
      </w:r>
      <w:bookmarkEnd w:id="7"/>
    </w:p>
    <w:p w:rsidR="00381452" w:rsidRPr="00381452" w:rsidRDefault="00381452" w:rsidP="00381452">
      <w:r w:rsidRPr="00381452">
        <w:t>Yüzölçümü: 244.100 km</w:t>
      </w:r>
      <w:r w:rsidRPr="00381452">
        <w:rPr>
          <w:vertAlign w:val="superscript"/>
        </w:rPr>
        <w:t>2</w:t>
      </w:r>
      <w:r w:rsidRPr="00381452">
        <w:rPr>
          <w:vertAlign w:val="superscript"/>
        </w:rPr>
        <w:br/>
      </w:r>
      <w:r w:rsidRPr="00381452">
        <w:t>Başkenti: Londra</w:t>
      </w:r>
      <w:r w:rsidRPr="00381452">
        <w:br/>
        <w:t>Nüfusu: 57.000.000</w:t>
      </w:r>
    </w:p>
    <w:p w:rsidR="00381452" w:rsidRPr="00381452" w:rsidRDefault="00381452" w:rsidP="00381452">
      <w:r w:rsidRPr="00381452">
        <w:t>İngiltere bir ada ülkesidir. Ülke büyük düzlüklerle kaplıdır. Batı rüzgârlarının etkisiyle her mevsim yağış alır. Sanayi ve ticaretin gelişmiş olduğu bir ülkedir.</w:t>
      </w:r>
    </w:p>
    <w:p w:rsidR="00381452" w:rsidRPr="00381452" w:rsidRDefault="00381452" w:rsidP="00381452">
      <w:pPr>
        <w:rPr>
          <w:b/>
          <w:bCs/>
        </w:rPr>
      </w:pPr>
      <w:bookmarkStart w:id="8" w:name="bookmark12"/>
      <w:r w:rsidRPr="00381452">
        <w:rPr>
          <w:b/>
          <w:bCs/>
        </w:rPr>
        <w:t>Mısır:</w:t>
      </w:r>
      <w:bookmarkEnd w:id="8"/>
    </w:p>
    <w:p w:rsidR="00381452" w:rsidRPr="00381452" w:rsidRDefault="00381452" w:rsidP="00381452">
      <w:r w:rsidRPr="00381452">
        <w:t>Yüzölçümü: 997.739 km</w:t>
      </w:r>
      <w:r w:rsidRPr="00381452">
        <w:rPr>
          <w:vertAlign w:val="superscript"/>
        </w:rPr>
        <w:t>2</w:t>
      </w:r>
      <w:r w:rsidRPr="00381452">
        <w:rPr>
          <w:vertAlign w:val="superscript"/>
        </w:rPr>
        <w:br/>
      </w:r>
      <w:r w:rsidRPr="00381452">
        <w:t>Başkenti: Kahire</w:t>
      </w:r>
      <w:r w:rsidRPr="00381452">
        <w:br/>
        <w:t>Nüfusu: 52.000.000</w:t>
      </w:r>
    </w:p>
    <w:p w:rsidR="00381452" w:rsidRPr="00381452" w:rsidRDefault="00381452" w:rsidP="00381452">
      <w:r w:rsidRPr="00381452">
        <w:t>Mısır, Nil Nehri ile hayat bulan bir ülkedir. Ancak ülkenin çok az bölümünde tarım yapılır. Ülkenin büyük bölümü çöllerle kaplıdır. Çimento, dokuma endüstrisi gelişmiştir.</w:t>
      </w:r>
    </w:p>
    <w:p w:rsidR="00381452" w:rsidRPr="00381452" w:rsidRDefault="00381452" w:rsidP="00381452">
      <w:pPr>
        <w:rPr>
          <w:b/>
          <w:bCs/>
        </w:rPr>
      </w:pPr>
      <w:bookmarkStart w:id="9" w:name="bookmark13"/>
      <w:r w:rsidRPr="00381452">
        <w:rPr>
          <w:b/>
          <w:bCs/>
        </w:rPr>
        <w:t>İtalya:</w:t>
      </w:r>
      <w:bookmarkEnd w:id="9"/>
    </w:p>
    <w:p w:rsidR="00381452" w:rsidRPr="00381452" w:rsidRDefault="00381452" w:rsidP="00381452">
      <w:r w:rsidRPr="00381452">
        <w:t>Yüzölçümü: 301.277 km</w:t>
      </w:r>
      <w:r w:rsidRPr="00381452">
        <w:rPr>
          <w:vertAlign w:val="superscript"/>
        </w:rPr>
        <w:t>2</w:t>
      </w:r>
      <w:r w:rsidRPr="00381452">
        <w:rPr>
          <w:vertAlign w:val="superscript"/>
        </w:rPr>
        <w:br/>
      </w:r>
      <w:r w:rsidRPr="00381452">
        <w:t>Başkenti: Roma</w:t>
      </w:r>
      <w:r w:rsidRPr="00381452">
        <w:br/>
        <w:t>Nüfusu: 57.000.000</w:t>
      </w:r>
    </w:p>
    <w:p w:rsidR="00381452" w:rsidRDefault="00381452" w:rsidP="00381452">
      <w:r w:rsidRPr="00381452">
        <w:t>İtalya, Akdeniz'e uzanan bir yarımadadır. Tarım ve hayvancılık gelişmiştir. Turunçgiller, tahıl üretimi</w:t>
      </w:r>
      <w:r>
        <w:t xml:space="preserve"> </w:t>
      </w:r>
      <w:r w:rsidRPr="00381452">
        <w:t>yapılır.</w:t>
      </w:r>
    </w:p>
    <w:p w:rsidR="00381452" w:rsidRPr="00381452" w:rsidRDefault="00381452" w:rsidP="00381452">
      <w:pPr>
        <w:rPr>
          <w:rFonts w:ascii="Comic Sans MS" w:hAnsi="Comic Sans MS"/>
          <w:b/>
          <w:bCs/>
          <w:color w:val="4F81BD" w:themeColor="accent1"/>
        </w:rPr>
      </w:pPr>
      <w:bookmarkStart w:id="10" w:name="bookmark14"/>
      <w:r w:rsidRPr="00381452">
        <w:rPr>
          <w:rFonts w:ascii="Comic Sans MS" w:hAnsi="Comic Sans MS"/>
          <w:b/>
          <w:bCs/>
          <w:color w:val="4F81BD" w:themeColor="accent1"/>
        </w:rPr>
        <w:t>Kültürel Farklılıklar</w:t>
      </w:r>
      <w:bookmarkEnd w:id="10"/>
    </w:p>
    <w:p w:rsidR="00381452" w:rsidRPr="00381452" w:rsidRDefault="00381452" w:rsidP="00381452">
      <w:r w:rsidRPr="00381452">
        <w:t>Her ülkenin kendine özgü yaşam biçimi, dili, dini, giyim tarzı vardır. Bu ögeler kültürü oluşturur.</w:t>
      </w:r>
      <w:r>
        <w:br/>
      </w:r>
      <w:r w:rsidRPr="00381452">
        <w:t>Her ülkenin kendine özgü yöresel kıyafetleri vardır.</w:t>
      </w:r>
      <w:r>
        <w:br/>
      </w:r>
      <w:r w:rsidRPr="00381452">
        <w:t>Yöresel kıyafetleri kimileri bayram kutlamalarında, özel günlerde, ibadet zamanlarında kimileri de günlük hayatta giyerler.</w:t>
      </w:r>
    </w:p>
    <w:p w:rsidR="00381452" w:rsidRPr="00381452" w:rsidRDefault="00381452" w:rsidP="00381452">
      <w:r w:rsidRPr="00381452">
        <w:t>Ülkelerin damak tatları da birbirinden farklıdır. Örneğin; Çinliler için yılan, çekirge gibi hayvanları yemek doğaldır. İtalyanlar makarnayı çok tüketirler. Makarna için farklı soslar üretmişlerdir.</w:t>
      </w:r>
    </w:p>
    <w:p w:rsidR="00381452" w:rsidRDefault="00381452" w:rsidP="00381452">
      <w:r w:rsidRPr="00381452">
        <w:t>Ülkelerde kültür farklılıkları olsa da evrensel bazı davranışlar vardır. Bunlardan biri okula gitmek, eğitim görmektir. Tüm ülkelerde çocuklar eğitim görürler. Çocukların günlük yaşamlarında birçok ortak yön vardır.</w:t>
      </w:r>
    </w:p>
    <w:p w:rsidR="00381452" w:rsidRDefault="00381452" w:rsidP="00381452">
      <w:r w:rsidRPr="00381452">
        <w:lastRenderedPageBreak/>
        <w:t xml:space="preserve">Spor yapmak, oyun oynamak, resim yapmak, müzik dinlemek gibi etkinlikleri dünya üzerindeki bütün çocuklar yapmaktadırlar. Tüm çocuklar okulda matematik, dil, beden eğitimi </w:t>
      </w:r>
      <w:proofErr w:type="gramStart"/>
      <w:r w:rsidRPr="00381452">
        <w:t>branşlarında</w:t>
      </w:r>
      <w:proofErr w:type="gramEnd"/>
      <w:r w:rsidRPr="00381452">
        <w:t xml:space="preserve"> eğitim görürler</w:t>
      </w:r>
      <w:r>
        <w:t>.</w:t>
      </w:r>
    </w:p>
    <w:p w:rsidR="00381452" w:rsidRPr="00381452" w:rsidRDefault="00381452" w:rsidP="00381452">
      <w:pPr>
        <w:rPr>
          <w:rFonts w:ascii="Comic Sans MS" w:hAnsi="Comic Sans MS"/>
          <w:b/>
          <w:bCs/>
          <w:color w:val="4F81BD" w:themeColor="accent1"/>
        </w:rPr>
      </w:pPr>
      <w:bookmarkStart w:id="11" w:name="bookmark15"/>
      <w:r w:rsidRPr="00381452">
        <w:rPr>
          <w:rFonts w:ascii="Comic Sans MS" w:hAnsi="Comic Sans MS"/>
          <w:b/>
          <w:bCs/>
          <w:color w:val="4F81BD" w:themeColor="accent1"/>
        </w:rPr>
        <w:t>Özel Günler</w:t>
      </w:r>
      <w:bookmarkEnd w:id="11"/>
    </w:p>
    <w:p w:rsidR="00381452" w:rsidRPr="00381452" w:rsidRDefault="00381452" w:rsidP="00381452">
      <w:r w:rsidRPr="00381452">
        <w:t>Dünyada çeşitli ülkeler vardır. Bu</w:t>
      </w:r>
      <w:r>
        <w:t xml:space="preserve"> </w:t>
      </w:r>
      <w:r w:rsidRPr="00381452">
        <w:t>ülkelerde ortak kullanılan özel günler vardır.</w:t>
      </w:r>
      <w:r>
        <w:br/>
      </w:r>
      <w:r w:rsidRPr="00381452">
        <w:t>Bu günlerden bazıları şunlardır:</w:t>
      </w:r>
    </w:p>
    <w:p w:rsidR="00381452" w:rsidRPr="00381452" w:rsidRDefault="00381452" w:rsidP="00381452">
      <w:pPr>
        <w:numPr>
          <w:ilvl w:val="0"/>
          <w:numId w:val="1"/>
        </w:numPr>
      </w:pPr>
      <w:bookmarkStart w:id="12" w:name="bookmark16"/>
      <w:r w:rsidRPr="00381452">
        <w:t>Yılbaşı</w:t>
      </w:r>
      <w:bookmarkEnd w:id="12"/>
    </w:p>
    <w:p w:rsidR="00381452" w:rsidRPr="00381452" w:rsidRDefault="00381452" w:rsidP="00381452">
      <w:pPr>
        <w:numPr>
          <w:ilvl w:val="0"/>
          <w:numId w:val="1"/>
        </w:numPr>
      </w:pPr>
      <w:r w:rsidRPr="00381452">
        <w:t>Anneler Günü</w:t>
      </w:r>
    </w:p>
    <w:p w:rsidR="00381452" w:rsidRPr="00381452" w:rsidRDefault="00381452" w:rsidP="00381452">
      <w:pPr>
        <w:numPr>
          <w:ilvl w:val="0"/>
          <w:numId w:val="1"/>
        </w:numPr>
      </w:pPr>
      <w:r w:rsidRPr="00381452">
        <w:t>Dünya Barış Günü</w:t>
      </w:r>
    </w:p>
    <w:p w:rsidR="00381452" w:rsidRPr="00381452" w:rsidRDefault="00381452" w:rsidP="00381452">
      <w:pPr>
        <w:numPr>
          <w:ilvl w:val="0"/>
          <w:numId w:val="1"/>
        </w:numPr>
      </w:pPr>
      <w:r w:rsidRPr="00381452">
        <w:t>Dünya Çocuklar Günü</w:t>
      </w:r>
    </w:p>
    <w:p w:rsidR="00381452" w:rsidRPr="00381452" w:rsidRDefault="00381452" w:rsidP="00381452">
      <w:pPr>
        <w:numPr>
          <w:ilvl w:val="0"/>
          <w:numId w:val="1"/>
        </w:numPr>
      </w:pPr>
      <w:proofErr w:type="gramStart"/>
      <w:r w:rsidRPr="00381452">
        <w:t>insan</w:t>
      </w:r>
      <w:proofErr w:type="gramEnd"/>
      <w:r w:rsidRPr="00381452">
        <w:t xml:space="preserve"> Hakları Haftası</w:t>
      </w:r>
    </w:p>
    <w:p w:rsidR="00381452" w:rsidRPr="00381452" w:rsidRDefault="00381452" w:rsidP="00381452">
      <w:pPr>
        <w:numPr>
          <w:ilvl w:val="0"/>
          <w:numId w:val="1"/>
        </w:numPr>
      </w:pPr>
      <w:r w:rsidRPr="00381452">
        <w:t>Dünya Tiyatrolar Günü</w:t>
      </w:r>
    </w:p>
    <w:p w:rsidR="00381452" w:rsidRPr="00381452" w:rsidRDefault="00381452" w:rsidP="00381452">
      <w:pPr>
        <w:pStyle w:val="Gvdemetni1"/>
        <w:shd w:val="clear" w:color="auto" w:fill="auto"/>
        <w:spacing w:line="360" w:lineRule="exact"/>
        <w:ind w:right="420" w:firstLine="460"/>
        <w:jc w:val="both"/>
        <w:rPr>
          <w:rFonts w:asciiTheme="minorHAnsi" w:hAnsiTheme="minorHAnsi" w:cstheme="minorHAnsi"/>
          <w:sz w:val="22"/>
          <w:szCs w:val="22"/>
        </w:rPr>
      </w:pPr>
      <w:r w:rsidRPr="00381452">
        <w:rPr>
          <w:rStyle w:val="Gvdemetni11"/>
          <w:rFonts w:asciiTheme="minorHAnsi" w:hAnsiTheme="minorHAnsi" w:cstheme="minorHAnsi"/>
          <w:sz w:val="22"/>
          <w:szCs w:val="22"/>
        </w:rPr>
        <w:t>Dünya üzerindeki ülkelerde kültür,</w:t>
      </w:r>
      <w:r w:rsidRPr="00381452">
        <w:rPr>
          <w:rStyle w:val="Gvdemetni10"/>
          <w:rFonts w:asciiTheme="minorHAnsi" w:hAnsiTheme="minorHAnsi" w:cstheme="minorHAnsi"/>
          <w:sz w:val="22"/>
          <w:szCs w:val="22"/>
        </w:rPr>
        <w:t xml:space="preserve"> </w:t>
      </w:r>
      <w:r w:rsidRPr="00381452">
        <w:rPr>
          <w:rStyle w:val="Gvdemetni11"/>
          <w:rFonts w:asciiTheme="minorHAnsi" w:hAnsiTheme="minorHAnsi" w:cstheme="minorHAnsi"/>
          <w:sz w:val="22"/>
          <w:szCs w:val="22"/>
        </w:rPr>
        <w:t>inanç, tarih vb. yönlerden farklılıklar ve</w:t>
      </w:r>
      <w:r w:rsidRPr="00381452">
        <w:rPr>
          <w:rStyle w:val="Gvdemetni10"/>
          <w:rFonts w:asciiTheme="minorHAnsi" w:hAnsiTheme="minorHAnsi" w:cstheme="minorHAnsi"/>
          <w:sz w:val="22"/>
          <w:szCs w:val="22"/>
        </w:rPr>
        <w:t xml:space="preserve"> </w:t>
      </w:r>
      <w:r w:rsidRPr="00381452">
        <w:rPr>
          <w:rStyle w:val="Gvdemetni11"/>
          <w:rFonts w:asciiTheme="minorHAnsi" w:hAnsiTheme="minorHAnsi" w:cstheme="minorHAnsi"/>
          <w:sz w:val="22"/>
          <w:szCs w:val="22"/>
        </w:rPr>
        <w:t>benzerlikler vardır. Bu nedenle kutlanan</w:t>
      </w:r>
      <w:r w:rsidRPr="00381452">
        <w:rPr>
          <w:rStyle w:val="Gvdemetni10"/>
          <w:rFonts w:asciiTheme="minorHAnsi" w:hAnsiTheme="minorHAnsi" w:cstheme="minorHAnsi"/>
          <w:sz w:val="22"/>
          <w:szCs w:val="22"/>
        </w:rPr>
        <w:t xml:space="preserve"> </w:t>
      </w:r>
      <w:r w:rsidRPr="00381452">
        <w:rPr>
          <w:rStyle w:val="Gvdemetni11"/>
          <w:rFonts w:asciiTheme="minorHAnsi" w:hAnsiTheme="minorHAnsi" w:cstheme="minorHAnsi"/>
          <w:sz w:val="22"/>
          <w:szCs w:val="22"/>
        </w:rPr>
        <w:t>özel günlerde de farklılıklar olmaktadır.</w:t>
      </w:r>
      <w:r w:rsidRPr="00381452">
        <w:rPr>
          <w:rStyle w:val="Gvdemetni10"/>
          <w:rFonts w:asciiTheme="minorHAnsi" w:hAnsiTheme="minorHAnsi" w:cstheme="minorHAnsi"/>
          <w:sz w:val="22"/>
          <w:szCs w:val="22"/>
        </w:rPr>
        <w:t xml:space="preserve"> </w:t>
      </w:r>
      <w:r w:rsidRPr="00381452">
        <w:rPr>
          <w:rStyle w:val="Gvdemetni11"/>
          <w:rFonts w:asciiTheme="minorHAnsi" w:hAnsiTheme="minorHAnsi" w:cstheme="minorHAnsi"/>
          <w:sz w:val="22"/>
          <w:szCs w:val="22"/>
        </w:rPr>
        <w:t>Ayrıca özel günlerde yapılan tören, festival,</w:t>
      </w:r>
      <w:r w:rsidRPr="00381452">
        <w:rPr>
          <w:rStyle w:val="Gvdemetni10"/>
          <w:rFonts w:asciiTheme="minorHAnsi" w:hAnsiTheme="minorHAnsi" w:cstheme="minorHAnsi"/>
          <w:sz w:val="22"/>
          <w:szCs w:val="22"/>
        </w:rPr>
        <w:t xml:space="preserve"> </w:t>
      </w:r>
      <w:r w:rsidRPr="00381452">
        <w:rPr>
          <w:rStyle w:val="Gvdemetni11"/>
          <w:rFonts w:asciiTheme="minorHAnsi" w:hAnsiTheme="minorHAnsi" w:cstheme="minorHAnsi"/>
          <w:sz w:val="22"/>
          <w:szCs w:val="22"/>
        </w:rPr>
        <w:t>şölenlerde yapılan etkinlikler de farklılık</w:t>
      </w:r>
      <w:r w:rsidRPr="00381452">
        <w:rPr>
          <w:rStyle w:val="Gvdemetni10"/>
          <w:rFonts w:asciiTheme="minorHAnsi" w:hAnsiTheme="minorHAnsi" w:cstheme="minorHAnsi"/>
          <w:sz w:val="22"/>
          <w:szCs w:val="22"/>
        </w:rPr>
        <w:t xml:space="preserve"> </w:t>
      </w:r>
      <w:r w:rsidRPr="00381452">
        <w:rPr>
          <w:rStyle w:val="Gvdemetni11"/>
          <w:rFonts w:asciiTheme="minorHAnsi" w:hAnsiTheme="minorHAnsi" w:cstheme="minorHAnsi"/>
          <w:sz w:val="22"/>
          <w:szCs w:val="22"/>
        </w:rPr>
        <w:t>göstermektedir.</w:t>
      </w:r>
    </w:p>
    <w:p w:rsidR="00381452" w:rsidRDefault="00381452" w:rsidP="00381452"/>
    <w:p w:rsidR="00381452" w:rsidRPr="00381452" w:rsidRDefault="00381452" w:rsidP="00381452">
      <w:r w:rsidRPr="00381452">
        <w:t>Bazı ülkeler ve kutladıkları özel günler aşağıdaki tabloda belirtilmiştir.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862"/>
        <w:gridCol w:w="2030"/>
        <w:gridCol w:w="1862"/>
        <w:gridCol w:w="1877"/>
      </w:tblGrid>
      <w:tr w:rsidR="00381452" w:rsidRPr="00381452" w:rsidTr="00381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</w:trPr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Ülkeler</w:t>
            </w:r>
          </w:p>
        </w:tc>
        <w:tc>
          <w:tcPr>
            <w:tcW w:w="7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jc w:val="center"/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Kutlanan Özel Günler</w:t>
            </w:r>
          </w:p>
        </w:tc>
      </w:tr>
      <w:tr w:rsidR="00381452" w:rsidRPr="00381452" w:rsidTr="00381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Millî Bayramlar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Dinî Bayramlar</w:t>
            </w:r>
          </w:p>
        </w:tc>
        <w:tc>
          <w:tcPr>
            <w:tcW w:w="3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Yılbaşı ve Geleneksel Bayramlar</w:t>
            </w:r>
          </w:p>
        </w:tc>
      </w:tr>
      <w:tr w:rsidR="00381452" w:rsidRPr="00381452" w:rsidTr="00381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Türkiye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19 Mayıs 1919 Atatürk'ü Anma Gençlik ve Spor Bayramı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Ramazan Bayramı Kurban Bayramı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Yılbaşı (1 Ocak)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Nevruz Bayramı (21 Mart)</w:t>
            </w:r>
          </w:p>
        </w:tc>
      </w:tr>
      <w:tr w:rsidR="00381452" w:rsidRPr="00381452" w:rsidTr="00381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Bağımsızlık Günü (4 Temmuz)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Şükran Günü (Kasım ayının 4. perşembe günü)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Yılbaşı (1 Ocak)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</w:p>
        </w:tc>
      </w:tr>
      <w:tr w:rsidR="00381452" w:rsidRPr="00381452" w:rsidTr="00381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Azerbaycan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Cumhuriyet Bayramı (28 Mayıs)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Ramazan Bayramı Kurban Bayramı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Yılbaşı (1 Ocak)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Nevruz Bayramı (21 Mart)</w:t>
            </w:r>
          </w:p>
        </w:tc>
      </w:tr>
      <w:tr w:rsidR="00381452" w:rsidRPr="00381452" w:rsidTr="00381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İtalya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Ulusal Gün (2 Haziran)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Yılbaşı (1 Ocak)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</w:p>
        </w:tc>
      </w:tr>
      <w:tr w:rsidR="00381452" w:rsidRPr="00381452" w:rsidTr="00381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Kırgızistan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Bağımsızlık Günü (31 Ağustos)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Ramazan Bayramı Kurban Bayramı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Yılbaşı (1 Ocak)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Nevruz Bayramı (21 Mart)</w:t>
            </w:r>
          </w:p>
        </w:tc>
      </w:tr>
      <w:tr w:rsidR="00381452" w:rsidRPr="00381452" w:rsidTr="00381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Mısır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 xml:space="preserve">Ulusal Gün (6 </w:t>
            </w:r>
            <w:proofErr w:type="gramStart"/>
            <w:r w:rsidRPr="00381452">
              <w:rPr>
                <w:sz w:val="18"/>
                <w:szCs w:val="18"/>
              </w:rPr>
              <w:t>temmuz</w:t>
            </w:r>
            <w:proofErr w:type="gramEnd"/>
            <w:r w:rsidRPr="00381452">
              <w:rPr>
                <w:sz w:val="18"/>
                <w:szCs w:val="18"/>
              </w:rPr>
              <w:t>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Ramazan Bayramı Kurban Bayramı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Yılbaşı (1 Ocak)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</w:p>
        </w:tc>
      </w:tr>
      <w:tr w:rsidR="00381452" w:rsidRPr="00381452" w:rsidTr="00381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b/>
                <w:bCs/>
                <w:sz w:val="18"/>
                <w:szCs w:val="18"/>
              </w:rPr>
            </w:pPr>
            <w:r w:rsidRPr="00381452">
              <w:rPr>
                <w:b/>
                <w:bCs/>
                <w:sz w:val="18"/>
                <w:szCs w:val="18"/>
              </w:rPr>
              <w:t>Türkmenistan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Bağımsızlık Günü (</w:t>
            </w:r>
            <w:proofErr w:type="gramStart"/>
            <w:r w:rsidRPr="00381452">
              <w:rPr>
                <w:sz w:val="18"/>
                <w:szCs w:val="18"/>
              </w:rPr>
              <w:t>27-28</w:t>
            </w:r>
            <w:proofErr w:type="gramEnd"/>
            <w:r w:rsidRPr="00381452">
              <w:rPr>
                <w:sz w:val="18"/>
                <w:szCs w:val="18"/>
              </w:rPr>
              <w:t xml:space="preserve"> Ekim)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Ramazan Bayramı Kurban Bayramı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Yılbaşı (1 Ocak)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452" w:rsidRPr="00381452" w:rsidRDefault="00381452" w:rsidP="00381452">
            <w:pPr>
              <w:rPr>
                <w:sz w:val="18"/>
                <w:szCs w:val="18"/>
              </w:rPr>
            </w:pPr>
            <w:r w:rsidRPr="00381452">
              <w:rPr>
                <w:sz w:val="18"/>
                <w:szCs w:val="18"/>
              </w:rPr>
              <w:t>Nevruz Bayramı (21 Mart)</w:t>
            </w:r>
          </w:p>
        </w:tc>
      </w:tr>
    </w:tbl>
    <w:p w:rsidR="00381452" w:rsidRPr="00381452" w:rsidRDefault="00381452" w:rsidP="00381452"/>
    <w:sectPr w:rsidR="00381452" w:rsidRPr="00381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891"/>
    <w:rsid w:val="00004887"/>
    <w:rsid w:val="000435AC"/>
    <w:rsid w:val="000C6B11"/>
    <w:rsid w:val="00121E86"/>
    <w:rsid w:val="0012639C"/>
    <w:rsid w:val="00166891"/>
    <w:rsid w:val="00201335"/>
    <w:rsid w:val="00211E6F"/>
    <w:rsid w:val="0025002A"/>
    <w:rsid w:val="00281290"/>
    <w:rsid w:val="00293B89"/>
    <w:rsid w:val="002B04D9"/>
    <w:rsid w:val="002B15FA"/>
    <w:rsid w:val="0030553B"/>
    <w:rsid w:val="00381452"/>
    <w:rsid w:val="00430073"/>
    <w:rsid w:val="004A424D"/>
    <w:rsid w:val="005A3440"/>
    <w:rsid w:val="00652D3D"/>
    <w:rsid w:val="00702FFE"/>
    <w:rsid w:val="00721091"/>
    <w:rsid w:val="007870CE"/>
    <w:rsid w:val="007B4F79"/>
    <w:rsid w:val="009044A2"/>
    <w:rsid w:val="009D3FE3"/>
    <w:rsid w:val="00A72439"/>
    <w:rsid w:val="00AB44E2"/>
    <w:rsid w:val="00B520EC"/>
    <w:rsid w:val="00BD1AD9"/>
    <w:rsid w:val="00C019E0"/>
    <w:rsid w:val="00C2496F"/>
    <w:rsid w:val="00C27DD9"/>
    <w:rsid w:val="00C33EA3"/>
    <w:rsid w:val="00C51E2A"/>
    <w:rsid w:val="00C5246A"/>
    <w:rsid w:val="00C852E2"/>
    <w:rsid w:val="00CA5A2A"/>
    <w:rsid w:val="00CF3600"/>
    <w:rsid w:val="00D3025A"/>
    <w:rsid w:val="00D35EA5"/>
    <w:rsid w:val="00DC015F"/>
    <w:rsid w:val="00DE6E4D"/>
    <w:rsid w:val="00E3280B"/>
    <w:rsid w:val="00EF392B"/>
    <w:rsid w:val="00F31AEE"/>
    <w:rsid w:val="00F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1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452"/>
    <w:rPr>
      <w:rFonts w:ascii="Tahoma" w:hAnsi="Tahoma" w:cs="Tahoma"/>
      <w:sz w:val="16"/>
      <w:szCs w:val="16"/>
    </w:rPr>
  </w:style>
  <w:style w:type="character" w:customStyle="1" w:styleId="Gvdemetni">
    <w:name w:val="Gövde metni_"/>
    <w:basedOn w:val="VarsaylanParagrafYazTipi"/>
    <w:link w:val="Gvdemetni1"/>
    <w:uiPriority w:val="99"/>
    <w:rsid w:val="00381452"/>
    <w:rPr>
      <w:rFonts w:ascii="Arial" w:hAnsi="Arial" w:cs="Arial"/>
      <w:spacing w:val="2"/>
      <w:sz w:val="19"/>
      <w:szCs w:val="19"/>
      <w:shd w:val="clear" w:color="auto" w:fill="FFFFFF"/>
    </w:rPr>
  </w:style>
  <w:style w:type="character" w:customStyle="1" w:styleId="Gvdemetni11">
    <w:name w:val="Gövde metni11"/>
    <w:basedOn w:val="Gvdemetni"/>
    <w:uiPriority w:val="99"/>
    <w:rsid w:val="00381452"/>
    <w:rPr>
      <w:rFonts w:ascii="Arial" w:hAnsi="Arial" w:cs="Arial"/>
      <w:spacing w:val="2"/>
      <w:sz w:val="19"/>
      <w:szCs w:val="19"/>
      <w:shd w:val="clear" w:color="auto" w:fill="FFFFFF"/>
    </w:rPr>
  </w:style>
  <w:style w:type="character" w:customStyle="1" w:styleId="Gvdemetni10">
    <w:name w:val="Gövde metni10"/>
    <w:basedOn w:val="Gvdemetni"/>
    <w:uiPriority w:val="99"/>
    <w:rsid w:val="00381452"/>
    <w:rPr>
      <w:rFonts w:ascii="Arial" w:hAnsi="Arial" w:cs="Arial"/>
      <w:noProof/>
      <w:spacing w:val="2"/>
      <w:sz w:val="19"/>
      <w:szCs w:val="19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381452"/>
    <w:pPr>
      <w:shd w:val="clear" w:color="auto" w:fill="FFFFFF"/>
      <w:spacing w:after="0" w:line="317" w:lineRule="exact"/>
    </w:pPr>
    <w:rPr>
      <w:rFonts w:ascii="Arial" w:hAnsi="Arial" w:cs="Arial"/>
      <w:spacing w:val="2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1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452"/>
    <w:rPr>
      <w:rFonts w:ascii="Tahoma" w:hAnsi="Tahoma" w:cs="Tahoma"/>
      <w:sz w:val="16"/>
      <w:szCs w:val="16"/>
    </w:rPr>
  </w:style>
  <w:style w:type="character" w:customStyle="1" w:styleId="Gvdemetni">
    <w:name w:val="Gövde metni_"/>
    <w:basedOn w:val="VarsaylanParagrafYazTipi"/>
    <w:link w:val="Gvdemetni1"/>
    <w:uiPriority w:val="99"/>
    <w:rsid w:val="00381452"/>
    <w:rPr>
      <w:rFonts w:ascii="Arial" w:hAnsi="Arial" w:cs="Arial"/>
      <w:spacing w:val="2"/>
      <w:sz w:val="19"/>
      <w:szCs w:val="19"/>
      <w:shd w:val="clear" w:color="auto" w:fill="FFFFFF"/>
    </w:rPr>
  </w:style>
  <w:style w:type="character" w:customStyle="1" w:styleId="Gvdemetni11">
    <w:name w:val="Gövde metni11"/>
    <w:basedOn w:val="Gvdemetni"/>
    <w:uiPriority w:val="99"/>
    <w:rsid w:val="00381452"/>
    <w:rPr>
      <w:rFonts w:ascii="Arial" w:hAnsi="Arial" w:cs="Arial"/>
      <w:spacing w:val="2"/>
      <w:sz w:val="19"/>
      <w:szCs w:val="19"/>
      <w:shd w:val="clear" w:color="auto" w:fill="FFFFFF"/>
    </w:rPr>
  </w:style>
  <w:style w:type="character" w:customStyle="1" w:styleId="Gvdemetni10">
    <w:name w:val="Gövde metni10"/>
    <w:basedOn w:val="Gvdemetni"/>
    <w:uiPriority w:val="99"/>
    <w:rsid w:val="00381452"/>
    <w:rPr>
      <w:rFonts w:ascii="Arial" w:hAnsi="Arial" w:cs="Arial"/>
      <w:noProof/>
      <w:spacing w:val="2"/>
      <w:sz w:val="19"/>
      <w:szCs w:val="19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381452"/>
    <w:pPr>
      <w:shd w:val="clear" w:color="auto" w:fill="FFFFFF"/>
      <w:spacing w:after="0" w:line="317" w:lineRule="exact"/>
    </w:pPr>
    <w:rPr>
      <w:rFonts w:ascii="Arial" w:hAnsi="Arial" w:cs="Arial"/>
      <w:spacing w:val="2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3</cp:revision>
  <dcterms:created xsi:type="dcterms:W3CDTF">2011-03-29T10:25:00Z</dcterms:created>
  <dcterms:modified xsi:type="dcterms:W3CDTF">2011-03-29T10:41:00Z</dcterms:modified>
</cp:coreProperties>
</file>